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9C0A" w14:textId="77777777" w:rsidR="00E801F9" w:rsidRDefault="00E57421" w:rsidP="008C1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FD">
        <w:rPr>
          <w:rFonts w:ascii="Times New Roman" w:hAnsi="Times New Roman" w:cs="Times New Roman"/>
          <w:b/>
          <w:sz w:val="28"/>
          <w:szCs w:val="28"/>
        </w:rPr>
        <w:t>Календарь</w:t>
      </w:r>
      <w:r w:rsidR="00AF4BCE" w:rsidRPr="00546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8FD">
        <w:rPr>
          <w:rFonts w:ascii="Times New Roman" w:hAnsi="Times New Roman" w:cs="Times New Roman"/>
          <w:b/>
          <w:sz w:val="28"/>
          <w:szCs w:val="28"/>
        </w:rPr>
        <w:t>предоставления отчетности</w:t>
      </w:r>
      <w:r w:rsidR="00AF4BCE" w:rsidRPr="005468FD">
        <w:rPr>
          <w:rFonts w:ascii="Times New Roman" w:hAnsi="Times New Roman" w:cs="Times New Roman"/>
          <w:b/>
          <w:sz w:val="28"/>
          <w:szCs w:val="28"/>
        </w:rPr>
        <w:t>:</w:t>
      </w:r>
    </w:p>
    <w:p w14:paraId="6FF4D66A" w14:textId="77777777" w:rsidR="008C1CB1" w:rsidRDefault="008C1CB1" w:rsidP="008C1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295D9" w14:textId="77777777" w:rsidR="001059F5" w:rsidRPr="005468FD" w:rsidRDefault="001059F5" w:rsidP="008C1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1612F" w14:textId="77777777" w:rsidR="00E57421" w:rsidRPr="008C1CB1" w:rsidRDefault="00E57421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1CB1">
        <w:rPr>
          <w:rFonts w:ascii="Times New Roman" w:hAnsi="Times New Roman" w:cs="Times New Roman"/>
          <w:b/>
          <w:color w:val="FF0000"/>
          <w:sz w:val="28"/>
          <w:szCs w:val="28"/>
        </w:rPr>
        <w:t>До 01 февраля</w:t>
      </w:r>
    </w:p>
    <w:p w14:paraId="116A2ECE" w14:textId="77777777" w:rsidR="00AF4BCE" w:rsidRPr="005468FD" w:rsidRDefault="00AF4BCE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F5">
        <w:rPr>
          <w:rFonts w:ascii="Times New Roman" w:hAnsi="Times New Roman" w:cs="Times New Roman"/>
          <w:color w:val="00B050"/>
          <w:sz w:val="28"/>
          <w:szCs w:val="28"/>
        </w:rPr>
        <w:t xml:space="preserve">Статистические отчеты </w:t>
      </w:r>
      <w:r w:rsidRPr="005468FD">
        <w:rPr>
          <w:rFonts w:ascii="Times New Roman" w:hAnsi="Times New Roman" w:cs="Times New Roman"/>
          <w:sz w:val="28"/>
          <w:szCs w:val="28"/>
        </w:rPr>
        <w:t xml:space="preserve">(ФНПР) и пояснительные записки к ним: </w:t>
      </w:r>
    </w:p>
    <w:p w14:paraId="31924970" w14:textId="77777777" w:rsidR="00AF4BCE" w:rsidRPr="005468FD" w:rsidRDefault="00AF4BCE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>Форма 2 – ППО, непосредственно входящие в структуру Профсоюза;</w:t>
      </w:r>
    </w:p>
    <w:p w14:paraId="541814CB" w14:textId="77777777" w:rsidR="00AF4BCE" w:rsidRPr="005468FD" w:rsidRDefault="00AF4BCE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>Форма 7 – ТПО (МПО) и ОППО, непосредственно входящие в структуру Профсоюза</w:t>
      </w:r>
    </w:p>
    <w:p w14:paraId="3AE2980C" w14:textId="77777777" w:rsidR="005468FD" w:rsidRPr="005468FD" w:rsidRDefault="005468FD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6F1610">
        <w:rPr>
          <w:rFonts w:ascii="Times New Roman" w:hAnsi="Times New Roman" w:cs="Times New Roman"/>
          <w:color w:val="7030A0"/>
          <w:sz w:val="28"/>
          <w:szCs w:val="28"/>
        </w:rPr>
        <w:t xml:space="preserve">работе технического (главного технического) инспектора труда </w:t>
      </w:r>
      <w:r w:rsidRPr="005468FD">
        <w:rPr>
          <w:rFonts w:ascii="Times New Roman" w:hAnsi="Times New Roman" w:cs="Times New Roman"/>
          <w:sz w:val="28"/>
          <w:szCs w:val="28"/>
        </w:rPr>
        <w:t xml:space="preserve">Профсоюза, </w:t>
      </w:r>
      <w:r w:rsidRPr="006F1610">
        <w:rPr>
          <w:rFonts w:ascii="Times New Roman" w:hAnsi="Times New Roman" w:cs="Times New Roman"/>
          <w:color w:val="7030A0"/>
          <w:sz w:val="28"/>
          <w:szCs w:val="28"/>
        </w:rPr>
        <w:t>технической инспекции труда</w:t>
      </w:r>
      <w:r w:rsidRPr="005468FD">
        <w:rPr>
          <w:rFonts w:ascii="Times New Roman" w:hAnsi="Times New Roman" w:cs="Times New Roman"/>
          <w:sz w:val="28"/>
          <w:szCs w:val="28"/>
        </w:rPr>
        <w:t xml:space="preserve"> Профсоюза при профсоюзной организации по Форме № 19-ТИ - </w:t>
      </w:r>
      <w:r w:rsidRPr="006F1610">
        <w:rPr>
          <w:rFonts w:ascii="Times New Roman" w:hAnsi="Times New Roman" w:cs="Times New Roman"/>
          <w:color w:val="7030A0"/>
          <w:sz w:val="28"/>
          <w:szCs w:val="28"/>
          <w:u w:val="single"/>
        </w:rPr>
        <w:t>ППО, ОППО</w:t>
      </w:r>
      <w:r w:rsidRPr="005468FD">
        <w:rPr>
          <w:rFonts w:ascii="Times New Roman" w:hAnsi="Times New Roman" w:cs="Times New Roman"/>
          <w:sz w:val="28"/>
          <w:szCs w:val="28"/>
        </w:rPr>
        <w:t>, непосредственно входящие в структуру Профсоюза</w:t>
      </w:r>
    </w:p>
    <w:p w14:paraId="21EFD835" w14:textId="77777777" w:rsidR="005468FD" w:rsidRPr="005468FD" w:rsidRDefault="005468FD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6F1610">
        <w:rPr>
          <w:rFonts w:ascii="Times New Roman" w:hAnsi="Times New Roman" w:cs="Times New Roman"/>
          <w:sz w:val="28"/>
          <w:szCs w:val="28"/>
          <w:highlight w:val="yellow"/>
        </w:rPr>
        <w:t>работы по организации обучения профсоюзных кадров и актива</w:t>
      </w:r>
      <w:r w:rsidRPr="005468FD">
        <w:rPr>
          <w:rFonts w:ascii="Times New Roman" w:hAnsi="Times New Roman" w:cs="Times New Roman"/>
          <w:sz w:val="28"/>
          <w:szCs w:val="28"/>
        </w:rPr>
        <w:t xml:space="preserve"> -ТПО (МПО) и ППО, ОППО, непосредственно входящие в структуру Профсоюза</w:t>
      </w:r>
    </w:p>
    <w:p w14:paraId="0946268D" w14:textId="77777777" w:rsidR="001059F5" w:rsidRDefault="001059F5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4192A9" w14:textId="77777777" w:rsidR="00E57421" w:rsidRPr="008C1CB1" w:rsidRDefault="00E57421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1CB1">
        <w:rPr>
          <w:rFonts w:ascii="Times New Roman" w:hAnsi="Times New Roman" w:cs="Times New Roman"/>
          <w:b/>
          <w:color w:val="FF0000"/>
          <w:sz w:val="28"/>
          <w:szCs w:val="28"/>
        </w:rPr>
        <w:t>До 10 февраля</w:t>
      </w:r>
    </w:p>
    <w:p w14:paraId="65A45A5F" w14:textId="77777777" w:rsidR="00E57421" w:rsidRPr="005468FD" w:rsidRDefault="00E57421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6F1610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правозащитной работе </w:t>
      </w:r>
      <w:r w:rsidRPr="005468FD">
        <w:rPr>
          <w:rFonts w:ascii="Times New Roman" w:hAnsi="Times New Roman" w:cs="Times New Roman"/>
          <w:sz w:val="28"/>
          <w:szCs w:val="28"/>
        </w:rPr>
        <w:t>по Форме 4 –</w:t>
      </w:r>
      <w:r w:rsidR="00F36B05">
        <w:rPr>
          <w:rFonts w:ascii="Times New Roman" w:hAnsi="Times New Roman" w:cs="Times New Roman"/>
          <w:sz w:val="28"/>
          <w:szCs w:val="28"/>
        </w:rPr>
        <w:t xml:space="preserve"> </w:t>
      </w:r>
      <w:r w:rsidRPr="005468FD">
        <w:rPr>
          <w:rFonts w:ascii="Times New Roman" w:hAnsi="Times New Roman" w:cs="Times New Roman"/>
          <w:sz w:val="28"/>
          <w:szCs w:val="28"/>
        </w:rPr>
        <w:t xml:space="preserve">ПИ - </w:t>
      </w:r>
      <w:r w:rsidRPr="009F68A3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>ППО и ОППО</w:t>
      </w:r>
      <w:r w:rsidRPr="005468FD">
        <w:rPr>
          <w:rFonts w:ascii="Times New Roman" w:hAnsi="Times New Roman" w:cs="Times New Roman"/>
          <w:sz w:val="28"/>
          <w:szCs w:val="28"/>
        </w:rPr>
        <w:t>, непосредственно входящие в структуру Профсоюза</w:t>
      </w:r>
    </w:p>
    <w:p w14:paraId="6D2BEDD0" w14:textId="77777777" w:rsidR="005468FD" w:rsidRPr="006F1610" w:rsidRDefault="005468FD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6F1610">
        <w:rPr>
          <w:rFonts w:ascii="Times New Roman" w:hAnsi="Times New Roman" w:cs="Times New Roman"/>
          <w:color w:val="7030A0"/>
          <w:sz w:val="28"/>
          <w:szCs w:val="28"/>
        </w:rPr>
        <w:t xml:space="preserve">работе технического (главного технического) инспектора труда </w:t>
      </w:r>
      <w:r w:rsidRPr="005468FD">
        <w:rPr>
          <w:rFonts w:ascii="Times New Roman" w:hAnsi="Times New Roman" w:cs="Times New Roman"/>
          <w:sz w:val="28"/>
          <w:szCs w:val="28"/>
        </w:rPr>
        <w:t xml:space="preserve">Профсоюза, </w:t>
      </w:r>
      <w:r w:rsidRPr="006F1610">
        <w:rPr>
          <w:rFonts w:ascii="Times New Roman" w:hAnsi="Times New Roman" w:cs="Times New Roman"/>
          <w:color w:val="7030A0"/>
          <w:sz w:val="28"/>
          <w:szCs w:val="28"/>
        </w:rPr>
        <w:t xml:space="preserve">технической инспекции труда </w:t>
      </w:r>
      <w:r w:rsidRPr="005468FD">
        <w:rPr>
          <w:rFonts w:ascii="Times New Roman" w:hAnsi="Times New Roman" w:cs="Times New Roman"/>
          <w:sz w:val="28"/>
          <w:szCs w:val="28"/>
        </w:rPr>
        <w:t xml:space="preserve">Профсоюза при профсоюзной организации по Форме № 19-ТИ - </w:t>
      </w:r>
      <w:r w:rsidRPr="006F1610">
        <w:rPr>
          <w:rFonts w:ascii="Times New Roman" w:hAnsi="Times New Roman" w:cs="Times New Roman"/>
          <w:color w:val="7030A0"/>
          <w:sz w:val="28"/>
          <w:szCs w:val="28"/>
          <w:u w:val="single"/>
        </w:rPr>
        <w:t>ТПО (МПО)</w:t>
      </w:r>
    </w:p>
    <w:p w14:paraId="494F35B4" w14:textId="77777777" w:rsidR="005468FD" w:rsidRPr="005468FD" w:rsidRDefault="005468FD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506EB2">
        <w:rPr>
          <w:rFonts w:ascii="Times New Roman" w:hAnsi="Times New Roman" w:cs="Times New Roman"/>
          <w:sz w:val="28"/>
          <w:szCs w:val="28"/>
          <w:highlight w:val="cyan"/>
        </w:rPr>
        <w:t>о доходах и расходах профсоюзной организации по форме 10 ПБ</w:t>
      </w:r>
      <w:r w:rsidRPr="005468FD">
        <w:rPr>
          <w:rFonts w:ascii="Times New Roman" w:hAnsi="Times New Roman" w:cs="Times New Roman"/>
          <w:sz w:val="28"/>
          <w:szCs w:val="28"/>
        </w:rPr>
        <w:t xml:space="preserve"> - ТПО (МПО) и ППО, ОППО, непосредственно входящие в структуру Профсоюза</w:t>
      </w:r>
    </w:p>
    <w:p w14:paraId="7ECC1F04" w14:textId="77777777" w:rsidR="001059F5" w:rsidRDefault="001059F5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CEDA7B" w14:textId="77777777" w:rsidR="00E57421" w:rsidRPr="008C1CB1" w:rsidRDefault="00E57421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1CB1">
        <w:rPr>
          <w:rFonts w:ascii="Times New Roman" w:hAnsi="Times New Roman" w:cs="Times New Roman"/>
          <w:b/>
          <w:color w:val="FF0000"/>
          <w:sz w:val="28"/>
          <w:szCs w:val="28"/>
        </w:rPr>
        <w:t>До 15 февраля</w:t>
      </w:r>
    </w:p>
    <w:p w14:paraId="55A08E9A" w14:textId="77777777" w:rsidR="00E57421" w:rsidRPr="005468FD" w:rsidRDefault="00E57421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9F68A3">
        <w:rPr>
          <w:rFonts w:ascii="Times New Roman" w:hAnsi="Times New Roman" w:cs="Times New Roman"/>
          <w:color w:val="00B0F0"/>
          <w:sz w:val="28"/>
          <w:szCs w:val="28"/>
        </w:rPr>
        <w:t xml:space="preserve">итогах коллективно-договорной кампании </w:t>
      </w:r>
    </w:p>
    <w:p w14:paraId="0B8B95C5" w14:textId="77777777" w:rsidR="00E57421" w:rsidRPr="005468FD" w:rsidRDefault="00E57421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>Форма КДК-1 – ППО, ОППО, непосредственно входящие в структуру Профсоюза</w:t>
      </w:r>
    </w:p>
    <w:p w14:paraId="04FD68A8" w14:textId="77777777" w:rsidR="00E57421" w:rsidRPr="005468FD" w:rsidRDefault="00E57421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>Форма КДК-2 – ТПО (МПО)</w:t>
      </w:r>
    </w:p>
    <w:p w14:paraId="08A4B074" w14:textId="77777777" w:rsidR="005468FD" w:rsidRPr="005468FD" w:rsidRDefault="005468FD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9F68A3">
        <w:rPr>
          <w:rFonts w:ascii="Times New Roman" w:hAnsi="Times New Roman" w:cs="Times New Roman"/>
          <w:color w:val="7030A0"/>
          <w:sz w:val="28"/>
          <w:szCs w:val="28"/>
        </w:rPr>
        <w:t xml:space="preserve">о травматизме на производстве и профессиональных заболеваниях </w:t>
      </w:r>
      <w:r w:rsidRPr="005468FD">
        <w:rPr>
          <w:rFonts w:ascii="Times New Roman" w:hAnsi="Times New Roman" w:cs="Times New Roman"/>
          <w:sz w:val="28"/>
          <w:szCs w:val="28"/>
        </w:rPr>
        <w:t>(с использованием Формы № 7-травматизм, утвержденной приказом Росстата, представляемой организациями в органы статистики) - ТПО (МПО) и ППО, ОППО, непосредственно входящие в структуру Профсоюза</w:t>
      </w:r>
    </w:p>
    <w:p w14:paraId="31120731" w14:textId="77777777" w:rsidR="005468FD" w:rsidRPr="005468FD" w:rsidRDefault="005468FD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9F68A3">
        <w:rPr>
          <w:rFonts w:ascii="Times New Roman" w:hAnsi="Times New Roman" w:cs="Times New Roman"/>
          <w:color w:val="7030A0"/>
          <w:sz w:val="28"/>
          <w:szCs w:val="28"/>
        </w:rPr>
        <w:t>о состоянии условий труда и компенсациях за работу во вредных и (или) опасных условиях труда</w:t>
      </w:r>
      <w:r w:rsidRPr="005468FD">
        <w:rPr>
          <w:rFonts w:ascii="Times New Roman" w:hAnsi="Times New Roman" w:cs="Times New Roman"/>
          <w:sz w:val="28"/>
          <w:szCs w:val="28"/>
        </w:rPr>
        <w:t xml:space="preserve"> (с использованием Формы № 1-Т (условия труда), утвержденной приказом Росстата, представляемой организациями в органы статистики) - ТПО (МПО) и ППО, ОППО, непосредственно входящие в структуру Профсоюза</w:t>
      </w:r>
    </w:p>
    <w:p w14:paraId="1BAAAD5B" w14:textId="77777777" w:rsidR="001059F5" w:rsidRDefault="001059F5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DC94BA1" w14:textId="77777777" w:rsidR="001059F5" w:rsidRDefault="001059F5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E675BF2" w14:textId="3BEBB296" w:rsidR="00AF4BCE" w:rsidRDefault="00AF4BCE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1CB1">
        <w:rPr>
          <w:rFonts w:ascii="Times New Roman" w:hAnsi="Times New Roman" w:cs="Times New Roman"/>
          <w:b/>
          <w:color w:val="FF0000"/>
          <w:sz w:val="28"/>
          <w:szCs w:val="28"/>
        </w:rPr>
        <w:t>До 01 марта</w:t>
      </w:r>
    </w:p>
    <w:p w14:paraId="13A32040" w14:textId="77777777" w:rsidR="0010042A" w:rsidRPr="005468FD" w:rsidRDefault="0010042A" w:rsidP="00100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1059F5">
        <w:rPr>
          <w:rFonts w:ascii="Times New Roman" w:hAnsi="Times New Roman" w:cs="Times New Roman"/>
          <w:color w:val="00B0F0"/>
          <w:sz w:val="28"/>
          <w:szCs w:val="28"/>
        </w:rPr>
        <w:t xml:space="preserve">социально-экономической ситуации </w:t>
      </w:r>
      <w:r w:rsidRPr="005468FD">
        <w:rPr>
          <w:rFonts w:ascii="Times New Roman" w:hAnsi="Times New Roman" w:cs="Times New Roman"/>
          <w:sz w:val="28"/>
          <w:szCs w:val="28"/>
        </w:rPr>
        <w:t xml:space="preserve">в организациях, в которых работают члены </w:t>
      </w:r>
      <w:proofErr w:type="spellStart"/>
      <w:r w:rsidRPr="005468FD">
        <w:rPr>
          <w:rFonts w:ascii="Times New Roman" w:hAnsi="Times New Roman" w:cs="Times New Roman"/>
          <w:sz w:val="28"/>
          <w:szCs w:val="28"/>
        </w:rPr>
        <w:t>Нефтегазстройпрофсоюза</w:t>
      </w:r>
      <w:proofErr w:type="spellEnd"/>
      <w:r w:rsidRPr="005468FD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333185">
        <w:rPr>
          <w:rFonts w:ascii="Times New Roman" w:hAnsi="Times New Roman" w:cs="Times New Roman"/>
          <w:color w:val="00B0F0"/>
          <w:sz w:val="28"/>
          <w:szCs w:val="28"/>
          <w:u w:val="single"/>
        </w:rPr>
        <w:t>за предыдущий год</w:t>
      </w:r>
      <w:r w:rsidRPr="0033318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5468FD">
        <w:rPr>
          <w:rFonts w:ascii="Times New Roman" w:hAnsi="Times New Roman" w:cs="Times New Roman"/>
          <w:sz w:val="28"/>
          <w:szCs w:val="28"/>
        </w:rPr>
        <w:t>- ТПО (МПО) и ППО, ОППО, непосредственно входящие в структуру Профсоюза</w:t>
      </w:r>
    </w:p>
    <w:p w14:paraId="5C2F0A18" w14:textId="77777777" w:rsidR="0010042A" w:rsidRPr="008C1CB1" w:rsidRDefault="0010042A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E3F2183" w14:textId="77777777" w:rsidR="00AF4BCE" w:rsidRPr="005468FD" w:rsidRDefault="00AF4BCE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lastRenderedPageBreak/>
        <w:t xml:space="preserve">Копии </w:t>
      </w:r>
      <w:r w:rsidRPr="009F68A3">
        <w:rPr>
          <w:rFonts w:ascii="Times New Roman" w:hAnsi="Times New Roman" w:cs="Times New Roman"/>
          <w:color w:val="00B050"/>
          <w:sz w:val="28"/>
          <w:szCs w:val="28"/>
        </w:rPr>
        <w:t xml:space="preserve">реестров профсоюзных организаций </w:t>
      </w:r>
      <w:r w:rsidRPr="005468FD">
        <w:rPr>
          <w:rFonts w:ascii="Times New Roman" w:hAnsi="Times New Roman" w:cs="Times New Roman"/>
          <w:sz w:val="28"/>
          <w:szCs w:val="28"/>
        </w:rPr>
        <w:t>- ТПО (МПО) и ОППО, непосредственно входящие в структуру Профсоюза</w:t>
      </w:r>
    </w:p>
    <w:p w14:paraId="66F58D2F" w14:textId="0FFC4168" w:rsidR="00AF4BCE" w:rsidRPr="005468FD" w:rsidRDefault="00E57421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9F68A3">
        <w:rPr>
          <w:rFonts w:ascii="Times New Roman" w:hAnsi="Times New Roman" w:cs="Times New Roman"/>
          <w:color w:val="00B050"/>
          <w:sz w:val="28"/>
          <w:szCs w:val="28"/>
        </w:rPr>
        <w:t>о резерве кадров на должности председателей профсоюзных организаций</w:t>
      </w:r>
      <w:r w:rsidRPr="005468FD">
        <w:rPr>
          <w:rFonts w:ascii="Times New Roman" w:hAnsi="Times New Roman" w:cs="Times New Roman"/>
          <w:sz w:val="28"/>
          <w:szCs w:val="28"/>
        </w:rPr>
        <w:t xml:space="preserve"> (2019, 2021, 2023,</w:t>
      </w:r>
      <w:r w:rsidR="009F68A3">
        <w:rPr>
          <w:rFonts w:ascii="Times New Roman" w:hAnsi="Times New Roman" w:cs="Times New Roman"/>
          <w:sz w:val="28"/>
          <w:szCs w:val="28"/>
        </w:rPr>
        <w:t xml:space="preserve"> </w:t>
      </w:r>
      <w:r w:rsidRPr="005468FD">
        <w:rPr>
          <w:rFonts w:ascii="Times New Roman" w:hAnsi="Times New Roman" w:cs="Times New Roman"/>
          <w:sz w:val="28"/>
          <w:szCs w:val="28"/>
        </w:rPr>
        <w:t>2025 и так далее, раз в два года) - ТПО (МПО) и ППО, ОППО, непосредственно входящие в структуру Профсоюза</w:t>
      </w:r>
    </w:p>
    <w:p w14:paraId="753621CE" w14:textId="4C72DF6B" w:rsidR="00E57421" w:rsidRPr="005468FD" w:rsidRDefault="00E57421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9F68A3">
        <w:rPr>
          <w:rFonts w:ascii="Times New Roman" w:hAnsi="Times New Roman" w:cs="Times New Roman"/>
          <w:color w:val="00B0F0"/>
          <w:sz w:val="28"/>
          <w:szCs w:val="28"/>
        </w:rPr>
        <w:t>о ходе выполнения коллективных договоров</w:t>
      </w:r>
      <w:r w:rsidRPr="005468FD">
        <w:rPr>
          <w:rFonts w:ascii="Times New Roman" w:hAnsi="Times New Roman" w:cs="Times New Roman"/>
          <w:sz w:val="28"/>
          <w:szCs w:val="28"/>
        </w:rPr>
        <w:t xml:space="preserve">, отраслевого и иных соглашений </w:t>
      </w:r>
      <w:r w:rsidRPr="009F68A3">
        <w:rPr>
          <w:rFonts w:ascii="Times New Roman" w:hAnsi="Times New Roman" w:cs="Times New Roman"/>
          <w:color w:val="00B0F0"/>
          <w:sz w:val="28"/>
          <w:szCs w:val="28"/>
          <w:u w:val="single"/>
        </w:rPr>
        <w:t>за предыдущий год</w:t>
      </w:r>
      <w:r w:rsidRPr="005468FD">
        <w:rPr>
          <w:rFonts w:ascii="Times New Roman" w:hAnsi="Times New Roman" w:cs="Times New Roman"/>
          <w:sz w:val="28"/>
          <w:szCs w:val="28"/>
        </w:rPr>
        <w:t xml:space="preserve"> -</w:t>
      </w:r>
      <w:r w:rsidR="00EE4394">
        <w:rPr>
          <w:rFonts w:ascii="Times New Roman" w:hAnsi="Times New Roman" w:cs="Times New Roman"/>
          <w:sz w:val="28"/>
          <w:szCs w:val="28"/>
        </w:rPr>
        <w:t xml:space="preserve"> </w:t>
      </w:r>
      <w:r w:rsidRPr="005468FD">
        <w:rPr>
          <w:rFonts w:ascii="Times New Roman" w:hAnsi="Times New Roman" w:cs="Times New Roman"/>
          <w:sz w:val="28"/>
          <w:szCs w:val="28"/>
        </w:rPr>
        <w:t>ТПО (МПО) и ППО, ОППО, непосредственно входящие в структуру Профсоюза</w:t>
      </w:r>
    </w:p>
    <w:p w14:paraId="38BBE4F5" w14:textId="77777777" w:rsidR="005468FD" w:rsidRPr="005468FD" w:rsidRDefault="005468FD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9F68A3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о </w:t>
      </w:r>
      <w:r w:rsidR="00F36B05" w:rsidRPr="009F68A3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правозащитной работе </w:t>
      </w:r>
      <w:r w:rsidR="00F36B05">
        <w:rPr>
          <w:rFonts w:ascii="Times New Roman" w:hAnsi="Times New Roman" w:cs="Times New Roman"/>
          <w:sz w:val="28"/>
          <w:szCs w:val="28"/>
        </w:rPr>
        <w:t>по Форме 4-ПИ</w:t>
      </w:r>
      <w:r w:rsidRPr="005468FD">
        <w:rPr>
          <w:rFonts w:ascii="Times New Roman" w:hAnsi="Times New Roman" w:cs="Times New Roman"/>
          <w:sz w:val="28"/>
          <w:szCs w:val="28"/>
        </w:rPr>
        <w:t>–</w:t>
      </w:r>
      <w:r w:rsidRPr="00546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8A3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>ТПО (МПО)</w:t>
      </w:r>
    </w:p>
    <w:p w14:paraId="1B4B4E11" w14:textId="77777777" w:rsidR="001059F5" w:rsidRDefault="001059F5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2FEAB75" w14:textId="77777777" w:rsidR="00E57421" w:rsidRPr="008C1CB1" w:rsidRDefault="00E57421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1CB1">
        <w:rPr>
          <w:rFonts w:ascii="Times New Roman" w:hAnsi="Times New Roman" w:cs="Times New Roman"/>
          <w:b/>
          <w:color w:val="FF0000"/>
          <w:sz w:val="28"/>
          <w:szCs w:val="28"/>
        </w:rPr>
        <w:t>До 15 апреля</w:t>
      </w:r>
    </w:p>
    <w:p w14:paraId="6F0473B4" w14:textId="77777777" w:rsidR="00E57421" w:rsidRPr="005468FD" w:rsidRDefault="00E57421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9F68A3">
        <w:rPr>
          <w:rFonts w:ascii="Times New Roman" w:hAnsi="Times New Roman" w:cs="Times New Roman"/>
          <w:color w:val="00B0F0"/>
          <w:sz w:val="28"/>
          <w:szCs w:val="28"/>
        </w:rPr>
        <w:t>о социально-экономической ситуации в организациях</w:t>
      </w:r>
      <w:r w:rsidRPr="005468FD">
        <w:rPr>
          <w:rFonts w:ascii="Times New Roman" w:hAnsi="Times New Roman" w:cs="Times New Roman"/>
          <w:sz w:val="28"/>
          <w:szCs w:val="28"/>
        </w:rPr>
        <w:t xml:space="preserve">, в которых работают члены Нефтегазстройпрофсоюза России </w:t>
      </w:r>
      <w:r w:rsidRPr="009F68A3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за I </w:t>
      </w:r>
      <w:r w:rsidR="005468FD" w:rsidRPr="009F68A3">
        <w:rPr>
          <w:rFonts w:ascii="Times New Roman" w:hAnsi="Times New Roman" w:cs="Times New Roman"/>
          <w:color w:val="00B0F0"/>
          <w:sz w:val="28"/>
          <w:szCs w:val="28"/>
          <w:u w:val="single"/>
        </w:rPr>
        <w:t>квартал</w:t>
      </w:r>
      <w:r w:rsidRPr="005468FD">
        <w:rPr>
          <w:rFonts w:ascii="Times New Roman" w:hAnsi="Times New Roman" w:cs="Times New Roman"/>
          <w:sz w:val="28"/>
          <w:szCs w:val="28"/>
        </w:rPr>
        <w:t xml:space="preserve"> текущего года - ТПО (МПО) и ППО, ОППО, непосредственно входящие в структуру Профсоюза</w:t>
      </w:r>
    </w:p>
    <w:p w14:paraId="18D7B62E" w14:textId="77777777" w:rsidR="001059F5" w:rsidRDefault="001059F5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674CADE" w14:textId="77777777" w:rsidR="00E57421" w:rsidRPr="008C1CB1" w:rsidRDefault="00E57421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1CB1">
        <w:rPr>
          <w:rFonts w:ascii="Times New Roman" w:hAnsi="Times New Roman" w:cs="Times New Roman"/>
          <w:b/>
          <w:color w:val="FF0000"/>
          <w:sz w:val="28"/>
          <w:szCs w:val="28"/>
        </w:rPr>
        <w:t>До 15 июля</w:t>
      </w:r>
    </w:p>
    <w:p w14:paraId="69977D6A" w14:textId="77777777" w:rsidR="00E57421" w:rsidRPr="005468FD" w:rsidRDefault="00E57421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9F68A3">
        <w:rPr>
          <w:rFonts w:ascii="Times New Roman" w:hAnsi="Times New Roman" w:cs="Times New Roman"/>
          <w:color w:val="00B0F0"/>
          <w:sz w:val="28"/>
          <w:szCs w:val="28"/>
        </w:rPr>
        <w:t>о социально-экономической ситуации в организациях</w:t>
      </w:r>
      <w:r w:rsidRPr="005468FD">
        <w:rPr>
          <w:rFonts w:ascii="Times New Roman" w:hAnsi="Times New Roman" w:cs="Times New Roman"/>
          <w:sz w:val="28"/>
          <w:szCs w:val="28"/>
        </w:rPr>
        <w:t xml:space="preserve">, в которых работают члены Нефтегазстройпрофсоюза России </w:t>
      </w:r>
      <w:r w:rsidRPr="009F68A3">
        <w:rPr>
          <w:rFonts w:ascii="Times New Roman" w:hAnsi="Times New Roman" w:cs="Times New Roman"/>
          <w:color w:val="00B0F0"/>
          <w:sz w:val="28"/>
          <w:szCs w:val="28"/>
          <w:u w:val="single"/>
        </w:rPr>
        <w:t>за I полугодие</w:t>
      </w:r>
      <w:r w:rsidRPr="009F68A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5468FD">
        <w:rPr>
          <w:rFonts w:ascii="Times New Roman" w:hAnsi="Times New Roman" w:cs="Times New Roman"/>
          <w:sz w:val="28"/>
          <w:szCs w:val="28"/>
        </w:rPr>
        <w:t>текущего года - ТПО (МПО) и ППО, ОППО, непосредственно входящие в структуру Профсоюза</w:t>
      </w:r>
    </w:p>
    <w:p w14:paraId="73B33262" w14:textId="77777777" w:rsidR="001059F5" w:rsidRDefault="001059F5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CA0C280" w14:textId="77777777" w:rsidR="00E57421" w:rsidRPr="008C1CB1" w:rsidRDefault="00E57421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1CB1">
        <w:rPr>
          <w:rFonts w:ascii="Times New Roman" w:hAnsi="Times New Roman" w:cs="Times New Roman"/>
          <w:b/>
          <w:color w:val="FF0000"/>
          <w:sz w:val="28"/>
          <w:szCs w:val="28"/>
        </w:rPr>
        <w:t>До 01 августа</w:t>
      </w:r>
    </w:p>
    <w:p w14:paraId="7E528DBA" w14:textId="77777777" w:rsidR="00E57421" w:rsidRPr="005468FD" w:rsidRDefault="00E57421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9F68A3">
        <w:rPr>
          <w:rFonts w:ascii="Times New Roman" w:hAnsi="Times New Roman" w:cs="Times New Roman"/>
          <w:color w:val="00B0F0"/>
          <w:sz w:val="28"/>
          <w:szCs w:val="28"/>
        </w:rPr>
        <w:t>о ходе выполнения коллективных договоров</w:t>
      </w:r>
      <w:r w:rsidRPr="005468FD">
        <w:rPr>
          <w:rFonts w:ascii="Times New Roman" w:hAnsi="Times New Roman" w:cs="Times New Roman"/>
          <w:sz w:val="28"/>
          <w:szCs w:val="28"/>
        </w:rPr>
        <w:t xml:space="preserve">, отраслевого и иных соглашений </w:t>
      </w:r>
      <w:r w:rsidRPr="009F68A3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за </w:t>
      </w:r>
      <w:r w:rsidRPr="009F68A3">
        <w:rPr>
          <w:rFonts w:ascii="Times New Roman" w:hAnsi="Times New Roman" w:cs="Times New Roman"/>
          <w:color w:val="00B0F0"/>
          <w:sz w:val="28"/>
          <w:szCs w:val="28"/>
          <w:u w:val="single"/>
          <w:lang w:val="en-US"/>
        </w:rPr>
        <w:t>I</w:t>
      </w:r>
      <w:r w:rsidRPr="009F68A3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 полугодие</w:t>
      </w:r>
      <w:r w:rsidRPr="009F68A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5468FD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5468FD">
        <w:rPr>
          <w:rFonts w:ascii="Times New Roman" w:hAnsi="Times New Roman" w:cs="Times New Roman"/>
          <w:sz w:val="28"/>
          <w:szCs w:val="28"/>
        </w:rPr>
        <w:t>-</w:t>
      </w:r>
      <w:r w:rsidR="005468FD">
        <w:rPr>
          <w:rFonts w:ascii="Times New Roman" w:hAnsi="Times New Roman" w:cs="Times New Roman"/>
          <w:sz w:val="28"/>
          <w:szCs w:val="28"/>
        </w:rPr>
        <w:t xml:space="preserve"> </w:t>
      </w:r>
      <w:r w:rsidRPr="005468FD">
        <w:rPr>
          <w:rFonts w:ascii="Times New Roman" w:hAnsi="Times New Roman" w:cs="Times New Roman"/>
          <w:sz w:val="28"/>
          <w:szCs w:val="28"/>
        </w:rPr>
        <w:t>ТПО (МПО) и ППО, ОППО, непосредственно входящие в структуру Профсоюза</w:t>
      </w:r>
    </w:p>
    <w:p w14:paraId="4014019F" w14:textId="77777777" w:rsidR="001059F5" w:rsidRDefault="001059F5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8EFDB6" w14:textId="77777777" w:rsidR="005468FD" w:rsidRPr="008C1CB1" w:rsidRDefault="005468FD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1CB1">
        <w:rPr>
          <w:rFonts w:ascii="Times New Roman" w:hAnsi="Times New Roman" w:cs="Times New Roman"/>
          <w:b/>
          <w:color w:val="FF0000"/>
          <w:sz w:val="28"/>
          <w:szCs w:val="28"/>
        </w:rPr>
        <w:t>До 10 августа</w:t>
      </w:r>
    </w:p>
    <w:p w14:paraId="3AA81DDD" w14:textId="77777777" w:rsidR="005468FD" w:rsidRPr="005468FD" w:rsidRDefault="005468FD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F68A3">
        <w:rPr>
          <w:rFonts w:ascii="Times New Roman" w:hAnsi="Times New Roman" w:cs="Times New Roman"/>
          <w:sz w:val="28"/>
          <w:szCs w:val="28"/>
          <w:highlight w:val="cyan"/>
        </w:rPr>
        <w:t>о распределении членских профсоюзных взносов</w:t>
      </w:r>
      <w:r w:rsidRPr="005468FD">
        <w:rPr>
          <w:rFonts w:ascii="Times New Roman" w:hAnsi="Times New Roman" w:cs="Times New Roman"/>
          <w:sz w:val="28"/>
          <w:szCs w:val="28"/>
        </w:rPr>
        <w:t xml:space="preserve"> (таблица 2 формы 10 ПБ) </w:t>
      </w:r>
      <w:r w:rsidRPr="009F68A3">
        <w:rPr>
          <w:rFonts w:ascii="Times New Roman" w:hAnsi="Times New Roman" w:cs="Times New Roman"/>
          <w:sz w:val="28"/>
          <w:szCs w:val="28"/>
          <w:highlight w:val="cyan"/>
          <w:u w:val="single"/>
        </w:rPr>
        <w:t>за I полугодие</w:t>
      </w:r>
      <w:r w:rsidRPr="005468FD">
        <w:rPr>
          <w:rFonts w:ascii="Times New Roman" w:hAnsi="Times New Roman" w:cs="Times New Roman"/>
          <w:sz w:val="28"/>
          <w:szCs w:val="28"/>
        </w:rPr>
        <w:t xml:space="preserve"> текущего года - ТПО (МПО) и ППО, ОППО, непосредственно входящие в структуру Профсоюза</w:t>
      </w:r>
    </w:p>
    <w:p w14:paraId="5E8E6C98" w14:textId="77777777" w:rsidR="005468FD" w:rsidRDefault="005468FD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58BF1" w14:textId="77777777" w:rsidR="003422D5" w:rsidRPr="003422D5" w:rsidRDefault="003422D5" w:rsidP="003422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22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01 октября </w:t>
      </w:r>
    </w:p>
    <w:p w14:paraId="50469808" w14:textId="77777777" w:rsidR="003422D5" w:rsidRPr="003422D5" w:rsidRDefault="003422D5" w:rsidP="0034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351EF" w14:textId="77777777" w:rsidR="003422D5" w:rsidRPr="003422D5" w:rsidRDefault="003422D5" w:rsidP="0034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D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422D5">
        <w:rPr>
          <w:rFonts w:ascii="Times New Roman" w:hAnsi="Times New Roman" w:cs="Times New Roman"/>
          <w:color w:val="00B0F0"/>
          <w:sz w:val="28"/>
          <w:szCs w:val="28"/>
        </w:rPr>
        <w:t>об итогах детской оздоровительной кампании</w:t>
      </w:r>
      <w:r w:rsidRPr="003422D5">
        <w:rPr>
          <w:rFonts w:ascii="Times New Roman" w:hAnsi="Times New Roman" w:cs="Times New Roman"/>
          <w:sz w:val="28"/>
          <w:szCs w:val="28"/>
        </w:rPr>
        <w:t xml:space="preserve"> </w:t>
      </w:r>
      <w:r w:rsidRPr="003422D5">
        <w:rPr>
          <w:rFonts w:ascii="Times New Roman" w:hAnsi="Times New Roman" w:cs="Times New Roman"/>
          <w:sz w:val="28"/>
          <w:szCs w:val="28"/>
          <w:u w:val="single"/>
        </w:rPr>
        <w:t>за текущий период</w:t>
      </w:r>
      <w:r w:rsidRPr="003422D5">
        <w:rPr>
          <w:rFonts w:ascii="Times New Roman" w:hAnsi="Times New Roman" w:cs="Times New Roman"/>
          <w:sz w:val="28"/>
          <w:szCs w:val="28"/>
        </w:rPr>
        <w:t xml:space="preserve"> и предложениях по улучшению организации детского отдыха на будущий период (гиперссылка, форма во вложении) - ТПО (МПО) и ППО, ОППО, непосредственно входящие в структуру Профсоюза</w:t>
      </w:r>
    </w:p>
    <w:p w14:paraId="342AA953" w14:textId="77777777" w:rsidR="003422D5" w:rsidRDefault="003422D5" w:rsidP="008C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8E9AA" w14:textId="77777777" w:rsidR="00E57421" w:rsidRPr="005468FD" w:rsidRDefault="00E57421" w:rsidP="00100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7421" w:rsidRPr="005468FD" w:rsidSect="008C1CB1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CE"/>
    <w:rsid w:val="0010042A"/>
    <w:rsid w:val="001059F5"/>
    <w:rsid w:val="002912BD"/>
    <w:rsid w:val="00333185"/>
    <w:rsid w:val="003422D5"/>
    <w:rsid w:val="00506EB2"/>
    <w:rsid w:val="005468FD"/>
    <w:rsid w:val="006F1610"/>
    <w:rsid w:val="008C1CB1"/>
    <w:rsid w:val="009F68A3"/>
    <w:rsid w:val="00AF4BCE"/>
    <w:rsid w:val="00E57421"/>
    <w:rsid w:val="00E801F9"/>
    <w:rsid w:val="00EE4394"/>
    <w:rsid w:val="00F3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26DA"/>
  <w15:chartTrackingRefBased/>
  <w15:docId w15:val="{C5CF4F23-F371-42E4-905C-C9E6BA23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LEYKAND</dc:creator>
  <cp:keywords/>
  <dc:description/>
  <cp:lastModifiedBy>Dav Man</cp:lastModifiedBy>
  <cp:revision>3</cp:revision>
  <cp:lastPrinted>2018-12-10T08:45:00Z</cp:lastPrinted>
  <dcterms:created xsi:type="dcterms:W3CDTF">2019-12-06T08:28:00Z</dcterms:created>
  <dcterms:modified xsi:type="dcterms:W3CDTF">2021-12-17T07:55:00Z</dcterms:modified>
</cp:coreProperties>
</file>